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6" w:rsidRPr="006C09A6" w:rsidRDefault="006C09A6" w:rsidP="006C09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9A6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6C09A6" w:rsidRPr="006C09A6" w:rsidRDefault="0013622F" w:rsidP="0001536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A6">
        <w:rPr>
          <w:rFonts w:ascii="Times New Roman" w:hAnsi="Times New Roman" w:cs="Times New Roman"/>
          <w:b/>
          <w:sz w:val="28"/>
          <w:szCs w:val="28"/>
        </w:rPr>
        <w:t>3 декабря отмечается Международный день инвалидов</w:t>
      </w:r>
    </w:p>
    <w:p w:rsidR="00B7380B" w:rsidRPr="006C09A6" w:rsidRDefault="00F56558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DC2F55" w:rsidRPr="006C09A6">
        <w:rPr>
          <w:rFonts w:ascii="Times New Roman" w:hAnsi="Times New Roman" w:cs="Times New Roman"/>
          <w:sz w:val="28"/>
          <w:szCs w:val="28"/>
        </w:rPr>
        <w:t xml:space="preserve"> был утвержден резолюцией Генеральной Ассамбл</w:t>
      </w:r>
      <w:proofErr w:type="gramStart"/>
      <w:r w:rsidR="00DC2F55" w:rsidRPr="006C09A6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DC2F55" w:rsidRPr="006C09A6">
        <w:rPr>
          <w:rFonts w:ascii="Times New Roman" w:hAnsi="Times New Roman" w:cs="Times New Roman"/>
          <w:sz w:val="28"/>
          <w:szCs w:val="28"/>
        </w:rPr>
        <w:t>Н от 14 октября 1992 года</w:t>
      </w:r>
      <w:r w:rsidR="006C09A6">
        <w:rPr>
          <w:rFonts w:ascii="Times New Roman" w:hAnsi="Times New Roman" w:cs="Times New Roman"/>
          <w:sz w:val="28"/>
          <w:szCs w:val="28"/>
        </w:rPr>
        <w:t xml:space="preserve"> </w:t>
      </w:r>
      <w:r w:rsidR="00DC2F55" w:rsidRPr="006C09A6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</w:t>
      </w:r>
      <w:r w:rsidR="00447B08" w:rsidRPr="006C09A6">
        <w:rPr>
          <w:rFonts w:ascii="Times New Roman" w:hAnsi="Times New Roman" w:cs="Times New Roman"/>
          <w:sz w:val="28"/>
          <w:szCs w:val="28"/>
        </w:rPr>
        <w:t>общественности</w:t>
      </w:r>
      <w:r w:rsidR="006C09A6">
        <w:rPr>
          <w:rFonts w:ascii="Times New Roman" w:hAnsi="Times New Roman" w:cs="Times New Roman"/>
          <w:sz w:val="28"/>
          <w:szCs w:val="28"/>
        </w:rPr>
        <w:t xml:space="preserve"> </w:t>
      </w:r>
      <w:r w:rsidR="00DC2F55" w:rsidRPr="006C09A6">
        <w:rPr>
          <w:rFonts w:ascii="Times New Roman" w:hAnsi="Times New Roman" w:cs="Times New Roman"/>
          <w:sz w:val="28"/>
          <w:szCs w:val="28"/>
        </w:rPr>
        <w:t>к проблемам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0B" w:rsidRPr="006C09A6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в мире насчитывается более</w:t>
      </w:r>
      <w:r w:rsidR="006C09A6">
        <w:rPr>
          <w:rFonts w:ascii="Times New Roman" w:hAnsi="Times New Roman" w:cs="Times New Roman"/>
          <w:sz w:val="28"/>
          <w:szCs w:val="28"/>
        </w:rPr>
        <w:t xml:space="preserve"> </w:t>
      </w:r>
      <w:r w:rsidR="000B5D4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7380B" w:rsidRPr="006C09A6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B7380B" w:rsidRPr="006C09A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B7380B" w:rsidRPr="006C09A6">
        <w:rPr>
          <w:rFonts w:ascii="Times New Roman" w:hAnsi="Times New Roman" w:cs="Times New Roman"/>
          <w:sz w:val="28"/>
          <w:szCs w:val="28"/>
        </w:rPr>
        <w:t xml:space="preserve"> человек, которые имеют ту или иную форму инвалидности.</w:t>
      </w:r>
    </w:p>
    <w:p w:rsidR="00DC2F55" w:rsidRPr="006C09A6" w:rsidRDefault="00B7380B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>Количество инвалидов ежегодно увеличивается, что связано со старением населения и ростом хронических болезней.</w:t>
      </w:r>
    </w:p>
    <w:p w:rsidR="00B5652B" w:rsidRPr="006C09A6" w:rsidRDefault="00407B6A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 xml:space="preserve">В 2018 году на учете в системе Пенсионного фонда Российской Федерации по Пензенской области состояли 97,8 тыс. инвалидов, из них 4,2 тыс. человек </w:t>
      </w:r>
      <w:r w:rsidR="00DD69DA" w:rsidRPr="006C09A6">
        <w:rPr>
          <w:rFonts w:ascii="Times New Roman" w:hAnsi="Times New Roman" w:cs="Times New Roman"/>
          <w:sz w:val="28"/>
          <w:szCs w:val="28"/>
        </w:rPr>
        <w:t xml:space="preserve">– </w:t>
      </w:r>
      <w:r w:rsidRPr="006C09A6">
        <w:rPr>
          <w:rFonts w:ascii="Times New Roman" w:hAnsi="Times New Roman" w:cs="Times New Roman"/>
          <w:sz w:val="28"/>
          <w:szCs w:val="28"/>
        </w:rPr>
        <w:t>дети-инвалиды в возрасте до 18 лет</w:t>
      </w:r>
      <w:r w:rsidR="00DD69DA" w:rsidRPr="006C09A6">
        <w:rPr>
          <w:rFonts w:ascii="Times New Roman" w:hAnsi="Times New Roman" w:cs="Times New Roman"/>
          <w:sz w:val="28"/>
          <w:szCs w:val="28"/>
        </w:rPr>
        <w:t>.</w:t>
      </w:r>
    </w:p>
    <w:p w:rsidR="00467CF9" w:rsidRPr="006C09A6" w:rsidRDefault="00DD69DA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65513" w:rsidRPr="006C09A6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6C09A6">
        <w:rPr>
          <w:rFonts w:ascii="Times New Roman" w:hAnsi="Times New Roman" w:cs="Times New Roman"/>
          <w:sz w:val="28"/>
          <w:szCs w:val="28"/>
        </w:rPr>
        <w:t xml:space="preserve">инвалидами </w:t>
      </w:r>
      <w:r w:rsidR="00A65513" w:rsidRPr="006C09A6">
        <w:rPr>
          <w:rFonts w:ascii="Times New Roman" w:hAnsi="Times New Roman" w:cs="Times New Roman"/>
          <w:sz w:val="28"/>
          <w:szCs w:val="28"/>
        </w:rPr>
        <w:t>впервые признан</w:t>
      </w:r>
      <w:r w:rsidR="00293813" w:rsidRPr="006C09A6">
        <w:rPr>
          <w:rFonts w:ascii="Times New Roman" w:hAnsi="Times New Roman" w:cs="Times New Roman"/>
          <w:sz w:val="28"/>
          <w:szCs w:val="28"/>
        </w:rPr>
        <w:t>о</w:t>
      </w:r>
      <w:r w:rsidR="00A65513" w:rsidRPr="006C09A6">
        <w:rPr>
          <w:rFonts w:ascii="Times New Roman" w:hAnsi="Times New Roman" w:cs="Times New Roman"/>
          <w:sz w:val="28"/>
          <w:szCs w:val="28"/>
        </w:rPr>
        <w:t xml:space="preserve"> </w:t>
      </w:r>
      <w:r w:rsidRPr="006C09A6">
        <w:rPr>
          <w:rFonts w:ascii="Times New Roman" w:hAnsi="Times New Roman" w:cs="Times New Roman"/>
          <w:sz w:val="28"/>
          <w:szCs w:val="28"/>
        </w:rPr>
        <w:t xml:space="preserve">559 детей </w:t>
      </w:r>
      <w:r w:rsidR="00D14474" w:rsidRPr="006C09A6">
        <w:rPr>
          <w:rFonts w:ascii="Times New Roman" w:hAnsi="Times New Roman" w:cs="Times New Roman"/>
          <w:sz w:val="28"/>
          <w:szCs w:val="28"/>
        </w:rPr>
        <w:t>(</w:t>
      </w:r>
      <w:r w:rsidRPr="006C09A6">
        <w:rPr>
          <w:rFonts w:ascii="Times New Roman" w:hAnsi="Times New Roman" w:cs="Times New Roman"/>
          <w:sz w:val="28"/>
          <w:szCs w:val="28"/>
        </w:rPr>
        <w:t>0-17</w:t>
      </w:r>
      <w:r w:rsidR="00A65513" w:rsidRPr="006C09A6">
        <w:rPr>
          <w:rFonts w:ascii="Times New Roman" w:hAnsi="Times New Roman" w:cs="Times New Roman"/>
          <w:sz w:val="28"/>
          <w:szCs w:val="28"/>
        </w:rPr>
        <w:t xml:space="preserve"> </w:t>
      </w:r>
      <w:r w:rsidRPr="006C09A6">
        <w:rPr>
          <w:rFonts w:ascii="Times New Roman" w:hAnsi="Times New Roman" w:cs="Times New Roman"/>
          <w:sz w:val="28"/>
          <w:szCs w:val="28"/>
        </w:rPr>
        <w:t>лет</w:t>
      </w:r>
      <w:r w:rsidR="00D14474" w:rsidRPr="006C09A6">
        <w:rPr>
          <w:rFonts w:ascii="Times New Roman" w:hAnsi="Times New Roman" w:cs="Times New Roman"/>
          <w:sz w:val="28"/>
          <w:szCs w:val="28"/>
        </w:rPr>
        <w:t>)</w:t>
      </w:r>
      <w:r w:rsidRPr="006C09A6">
        <w:rPr>
          <w:rFonts w:ascii="Times New Roman" w:hAnsi="Times New Roman" w:cs="Times New Roman"/>
          <w:sz w:val="28"/>
          <w:szCs w:val="28"/>
        </w:rPr>
        <w:t>,</w:t>
      </w:r>
      <w:r w:rsidR="00F56558">
        <w:rPr>
          <w:rFonts w:ascii="Times New Roman" w:hAnsi="Times New Roman" w:cs="Times New Roman"/>
          <w:sz w:val="28"/>
          <w:szCs w:val="28"/>
        </w:rPr>
        <w:t xml:space="preserve"> </w:t>
      </w:r>
      <w:r w:rsidRPr="006C09A6">
        <w:rPr>
          <w:rFonts w:ascii="Times New Roman" w:hAnsi="Times New Roman" w:cs="Times New Roman"/>
          <w:sz w:val="28"/>
          <w:szCs w:val="28"/>
        </w:rPr>
        <w:t>7435 человек в возрасте 18 лет и старше</w:t>
      </w:r>
      <w:r w:rsidR="00467CF9" w:rsidRPr="006C09A6">
        <w:rPr>
          <w:rFonts w:ascii="Times New Roman" w:hAnsi="Times New Roman" w:cs="Times New Roman"/>
          <w:sz w:val="28"/>
          <w:szCs w:val="28"/>
        </w:rPr>
        <w:t>.</w:t>
      </w:r>
      <w:r w:rsidR="00D14474" w:rsidRPr="006C09A6">
        <w:rPr>
          <w:rFonts w:ascii="Times New Roman" w:hAnsi="Times New Roman" w:cs="Times New Roman"/>
          <w:sz w:val="28"/>
          <w:szCs w:val="28"/>
        </w:rPr>
        <w:t xml:space="preserve"> </w:t>
      </w:r>
      <w:r w:rsidR="00467CF9" w:rsidRPr="006C09A6">
        <w:rPr>
          <w:rFonts w:ascii="Times New Roman" w:hAnsi="Times New Roman" w:cs="Times New Roman"/>
          <w:sz w:val="28"/>
          <w:szCs w:val="28"/>
        </w:rPr>
        <w:t xml:space="preserve">Среди инвалидов старше 18 лет </w:t>
      </w:r>
      <w:r w:rsidR="00283D48" w:rsidRPr="006C09A6">
        <w:rPr>
          <w:rFonts w:ascii="Times New Roman" w:hAnsi="Times New Roman" w:cs="Times New Roman"/>
          <w:sz w:val="28"/>
          <w:szCs w:val="28"/>
        </w:rPr>
        <w:t>3,</w:t>
      </w:r>
      <w:r w:rsidR="00467CF9" w:rsidRPr="006C09A6">
        <w:rPr>
          <w:rFonts w:ascii="Times New Roman" w:hAnsi="Times New Roman" w:cs="Times New Roman"/>
          <w:sz w:val="28"/>
          <w:szCs w:val="28"/>
        </w:rPr>
        <w:t>9</w:t>
      </w:r>
      <w:r w:rsidRPr="006C09A6">
        <w:rPr>
          <w:rFonts w:ascii="Times New Roman" w:hAnsi="Times New Roman" w:cs="Times New Roman"/>
          <w:sz w:val="28"/>
          <w:szCs w:val="28"/>
        </w:rPr>
        <w:t xml:space="preserve"> тыс. человек – инвалиды I и II</w:t>
      </w:r>
      <w:r w:rsidR="00F56558">
        <w:rPr>
          <w:rFonts w:ascii="Times New Roman" w:hAnsi="Times New Roman" w:cs="Times New Roman"/>
          <w:sz w:val="28"/>
          <w:szCs w:val="28"/>
        </w:rPr>
        <w:t xml:space="preserve"> </w:t>
      </w:r>
      <w:r w:rsidRPr="006C09A6">
        <w:rPr>
          <w:rFonts w:ascii="Times New Roman" w:hAnsi="Times New Roman" w:cs="Times New Roman"/>
          <w:sz w:val="28"/>
          <w:szCs w:val="28"/>
        </w:rPr>
        <w:t>групп</w:t>
      </w:r>
      <w:r w:rsidR="00467CF9" w:rsidRPr="006C09A6">
        <w:rPr>
          <w:rFonts w:ascii="Times New Roman" w:hAnsi="Times New Roman" w:cs="Times New Roman"/>
          <w:sz w:val="28"/>
          <w:szCs w:val="28"/>
        </w:rPr>
        <w:t>, из которых 70,1% – люди старше трудоспособного возраста.</w:t>
      </w:r>
    </w:p>
    <w:p w:rsidR="00DD69DA" w:rsidRPr="006C09A6" w:rsidRDefault="00DD69DA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>В структуре первичной инвалидности детей в возрасте до 18 лет по видам болезней первое место занимают психические расстройства и расстройства поведения, второе – врожденные аномалии (пороки развития), деформации и хромосомные нарушения, третье – болезни нервной системы.</w:t>
      </w:r>
    </w:p>
    <w:p w:rsidR="00DD69DA" w:rsidRPr="006C09A6" w:rsidRDefault="00DD69DA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>В 2018 году повторно было признано инвалидами 17,3 тыс. человек в возрасте 18</w:t>
      </w:r>
      <w:r w:rsidR="00F56558">
        <w:rPr>
          <w:rFonts w:ascii="Times New Roman" w:hAnsi="Times New Roman" w:cs="Times New Roman"/>
          <w:sz w:val="28"/>
          <w:szCs w:val="28"/>
        </w:rPr>
        <w:t xml:space="preserve"> </w:t>
      </w:r>
      <w:r w:rsidRPr="006C09A6">
        <w:rPr>
          <w:rFonts w:ascii="Times New Roman" w:hAnsi="Times New Roman" w:cs="Times New Roman"/>
          <w:sz w:val="28"/>
          <w:szCs w:val="28"/>
        </w:rPr>
        <w:t>лет и старше (в трудоспособном возрасте – 6,9 тыс. человек) и 1,6 тыс. детей</w:t>
      </w:r>
      <w:r w:rsidR="00F56558">
        <w:rPr>
          <w:rFonts w:ascii="Times New Roman" w:hAnsi="Times New Roman" w:cs="Times New Roman"/>
          <w:sz w:val="28"/>
          <w:szCs w:val="28"/>
        </w:rPr>
        <w:t xml:space="preserve"> </w:t>
      </w:r>
      <w:r w:rsidRPr="006C09A6">
        <w:rPr>
          <w:rFonts w:ascii="Times New Roman" w:hAnsi="Times New Roman" w:cs="Times New Roman"/>
          <w:sz w:val="28"/>
          <w:szCs w:val="28"/>
        </w:rPr>
        <w:t>в возрасте 0-17 лет.</w:t>
      </w:r>
    </w:p>
    <w:p w:rsidR="00B5652B" w:rsidRPr="006C09A6" w:rsidRDefault="00EC4666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 xml:space="preserve">В </w:t>
      </w:r>
      <w:r w:rsidR="00A65513" w:rsidRPr="006C09A6">
        <w:rPr>
          <w:rFonts w:ascii="Times New Roman" w:hAnsi="Times New Roman" w:cs="Times New Roman"/>
          <w:sz w:val="28"/>
          <w:szCs w:val="28"/>
        </w:rPr>
        <w:t xml:space="preserve">нашем регионе и </w:t>
      </w:r>
      <w:r w:rsidRPr="006C09A6">
        <w:rPr>
          <w:rFonts w:ascii="Times New Roman" w:hAnsi="Times New Roman" w:cs="Times New Roman"/>
          <w:sz w:val="28"/>
          <w:szCs w:val="28"/>
        </w:rPr>
        <w:t>стране уделяется большое внимание проблемам, связанным с социальной адаптацией людей с ограниченными возможностями.</w:t>
      </w:r>
    </w:p>
    <w:p w:rsidR="00015361" w:rsidRDefault="0072362A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 xml:space="preserve">С 2011 года реализуется государственная программа «Доступная среда», </w:t>
      </w:r>
      <w:r w:rsidR="00015361">
        <w:rPr>
          <w:rFonts w:ascii="Times New Roman" w:hAnsi="Times New Roman" w:cs="Times New Roman"/>
          <w:sz w:val="28"/>
          <w:szCs w:val="28"/>
        </w:rPr>
        <w:t>с</w:t>
      </w:r>
      <w:r w:rsidRPr="006C09A6">
        <w:rPr>
          <w:rFonts w:ascii="Times New Roman" w:hAnsi="Times New Roman" w:cs="Times New Roman"/>
          <w:sz w:val="28"/>
          <w:szCs w:val="28"/>
        </w:rPr>
        <w:t xml:space="preserve"> 1 января 2017 года в стране введена в эксплуатацию федеральная государственная информационная система –</w:t>
      </w:r>
      <w:r w:rsidR="00015361">
        <w:rPr>
          <w:rFonts w:ascii="Times New Roman" w:hAnsi="Times New Roman" w:cs="Times New Roman"/>
          <w:sz w:val="28"/>
          <w:szCs w:val="28"/>
        </w:rPr>
        <w:t xml:space="preserve"> Федеральный реестр инвалидов. </w:t>
      </w:r>
      <w:r w:rsidR="00B5652B" w:rsidRPr="006C09A6">
        <w:rPr>
          <w:rFonts w:ascii="Times New Roman" w:hAnsi="Times New Roman" w:cs="Times New Roman"/>
          <w:sz w:val="28"/>
          <w:szCs w:val="28"/>
        </w:rPr>
        <w:t>С 1 января 2019 года вступил в силу Федеральный закон от 29</w:t>
      </w:r>
      <w:r w:rsidR="00407B6A" w:rsidRPr="006C09A6">
        <w:rPr>
          <w:rFonts w:ascii="Times New Roman" w:hAnsi="Times New Roman" w:cs="Times New Roman"/>
          <w:sz w:val="28"/>
          <w:szCs w:val="28"/>
        </w:rPr>
        <w:t>.12.</w:t>
      </w:r>
      <w:r w:rsidR="00B5652B" w:rsidRPr="006C09A6">
        <w:rPr>
          <w:rFonts w:ascii="Times New Roman" w:hAnsi="Times New Roman" w:cs="Times New Roman"/>
          <w:sz w:val="28"/>
          <w:szCs w:val="28"/>
        </w:rPr>
        <w:t>2017</w:t>
      </w:r>
      <w:r w:rsidR="00F56558">
        <w:rPr>
          <w:rFonts w:ascii="Times New Roman" w:hAnsi="Times New Roman" w:cs="Times New Roman"/>
          <w:sz w:val="28"/>
          <w:szCs w:val="28"/>
        </w:rPr>
        <w:t xml:space="preserve"> </w:t>
      </w:r>
      <w:r w:rsidR="00B5652B" w:rsidRPr="006C09A6">
        <w:rPr>
          <w:rFonts w:ascii="Times New Roman" w:hAnsi="Times New Roman" w:cs="Times New Roman"/>
          <w:sz w:val="28"/>
          <w:szCs w:val="28"/>
        </w:rPr>
        <w:t>№</w:t>
      </w:r>
      <w:r w:rsidR="00F56558">
        <w:rPr>
          <w:rFonts w:ascii="Times New Roman" w:hAnsi="Times New Roman" w:cs="Times New Roman"/>
          <w:sz w:val="28"/>
          <w:szCs w:val="28"/>
        </w:rPr>
        <w:t xml:space="preserve"> </w:t>
      </w:r>
      <w:r w:rsidR="00B5652B" w:rsidRPr="006C09A6">
        <w:rPr>
          <w:rFonts w:ascii="Times New Roman" w:hAnsi="Times New Roman" w:cs="Times New Roman"/>
          <w:sz w:val="28"/>
          <w:szCs w:val="28"/>
        </w:rPr>
        <w:t>476-ФЗ, которым установлена новая государственная услуга – сопровождение при содействии занятости инвалидов, а также определен механизм ее реализации.</w:t>
      </w:r>
    </w:p>
    <w:p w:rsidR="00B5652B" w:rsidRDefault="00293813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A6">
        <w:rPr>
          <w:rFonts w:ascii="Times New Roman" w:hAnsi="Times New Roman" w:cs="Times New Roman"/>
          <w:sz w:val="28"/>
          <w:szCs w:val="28"/>
        </w:rPr>
        <w:t>В настоящее время инвалидность признается социальным статусом, позволяющим инвалиду оставаться полноценным членом общества.</w:t>
      </w:r>
    </w:p>
    <w:p w:rsidR="00015361" w:rsidRDefault="00015361" w:rsidP="000153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61" w:rsidRDefault="00015361" w:rsidP="00015361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Барышева,</w:t>
      </w:r>
      <w:proofErr w:type="spellEnd"/>
    </w:p>
    <w:p w:rsidR="00015361" w:rsidRPr="00015361" w:rsidRDefault="00015361" w:rsidP="00015361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5361">
        <w:rPr>
          <w:rFonts w:ascii="Times New Roman" w:hAnsi="Times New Roman" w:cs="Times New Roman"/>
          <w:i/>
          <w:sz w:val="28"/>
          <w:szCs w:val="28"/>
        </w:rPr>
        <w:t>начальник отдела статистики населения и здравоохранения</w:t>
      </w:r>
    </w:p>
    <w:sectPr w:rsidR="00015361" w:rsidRPr="00015361" w:rsidSect="0001536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442"/>
    <w:multiLevelType w:val="hybridMultilevel"/>
    <w:tmpl w:val="A446B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CB67E3"/>
    <w:multiLevelType w:val="multilevel"/>
    <w:tmpl w:val="883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95473"/>
    <w:multiLevelType w:val="hybridMultilevel"/>
    <w:tmpl w:val="9642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93"/>
    <w:rsid w:val="00015361"/>
    <w:rsid w:val="000B5D47"/>
    <w:rsid w:val="0013622F"/>
    <w:rsid w:val="00263B0D"/>
    <w:rsid w:val="00283D48"/>
    <w:rsid w:val="00293813"/>
    <w:rsid w:val="003D7522"/>
    <w:rsid w:val="00407B6A"/>
    <w:rsid w:val="00435A19"/>
    <w:rsid w:val="00447B08"/>
    <w:rsid w:val="00467CF9"/>
    <w:rsid w:val="005E0AB9"/>
    <w:rsid w:val="0067357F"/>
    <w:rsid w:val="006C09A6"/>
    <w:rsid w:val="006F1C3D"/>
    <w:rsid w:val="0072362A"/>
    <w:rsid w:val="007B7AA3"/>
    <w:rsid w:val="008351E4"/>
    <w:rsid w:val="0087312B"/>
    <w:rsid w:val="00875A29"/>
    <w:rsid w:val="00A0104D"/>
    <w:rsid w:val="00A65513"/>
    <w:rsid w:val="00A77C67"/>
    <w:rsid w:val="00A91C56"/>
    <w:rsid w:val="00AB4163"/>
    <w:rsid w:val="00B5652B"/>
    <w:rsid w:val="00B7380B"/>
    <w:rsid w:val="00C4266C"/>
    <w:rsid w:val="00CC4D93"/>
    <w:rsid w:val="00D14474"/>
    <w:rsid w:val="00DC2F55"/>
    <w:rsid w:val="00DD69DA"/>
    <w:rsid w:val="00E914D4"/>
    <w:rsid w:val="00EC4666"/>
    <w:rsid w:val="00F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522"/>
  </w:style>
  <w:style w:type="character" w:styleId="a4">
    <w:name w:val="Hyperlink"/>
    <w:basedOn w:val="a0"/>
    <w:uiPriority w:val="99"/>
    <w:unhideWhenUsed/>
    <w:rsid w:val="003D75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AA3"/>
    <w:pPr>
      <w:ind w:left="720"/>
      <w:contextualSpacing/>
    </w:pPr>
  </w:style>
  <w:style w:type="paragraph" w:customStyle="1" w:styleId="a6">
    <w:name w:val="Текстовая часть"/>
    <w:rsid w:val="00AB4163"/>
    <w:pPr>
      <w:spacing w:after="0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723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522"/>
  </w:style>
  <w:style w:type="character" w:styleId="a4">
    <w:name w:val="Hyperlink"/>
    <w:basedOn w:val="a0"/>
    <w:uiPriority w:val="99"/>
    <w:unhideWhenUsed/>
    <w:rsid w:val="003D75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AA3"/>
    <w:pPr>
      <w:ind w:left="720"/>
      <w:contextualSpacing/>
    </w:pPr>
  </w:style>
  <w:style w:type="paragraph" w:customStyle="1" w:styleId="a6">
    <w:name w:val="Текстовая часть"/>
    <w:rsid w:val="00AB4163"/>
    <w:pPr>
      <w:spacing w:after="0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723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12</cp:revision>
  <cp:lastPrinted>2019-12-03T07:08:00Z</cp:lastPrinted>
  <dcterms:created xsi:type="dcterms:W3CDTF">2019-11-27T11:12:00Z</dcterms:created>
  <dcterms:modified xsi:type="dcterms:W3CDTF">2019-12-03T07:09:00Z</dcterms:modified>
</cp:coreProperties>
</file>